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C0F5B" w14:textId="7EE429E4" w:rsidR="00316AFB" w:rsidRPr="00C73598" w:rsidRDefault="00C73598">
      <w:pPr>
        <w:rPr>
          <w:rFonts w:ascii="Times New Roman" w:hAnsi="Times New Roman" w:cs="Times New Roman"/>
        </w:rPr>
      </w:pPr>
      <w:proofErr w:type="spellStart"/>
      <w:r w:rsidRPr="00C73598">
        <w:rPr>
          <w:rFonts w:ascii="Times New Roman" w:hAnsi="Times New Roman" w:cs="Times New Roman"/>
        </w:rPr>
        <w:t>Koordinatori</w:t>
      </w:r>
      <w:proofErr w:type="spellEnd"/>
      <w:r w:rsidRPr="00C73598">
        <w:rPr>
          <w:rFonts w:ascii="Times New Roman" w:hAnsi="Times New Roman" w:cs="Times New Roman"/>
        </w:rPr>
        <w:t xml:space="preserve">: </w:t>
      </w:r>
      <w:proofErr w:type="spellStart"/>
      <w:r w:rsidRPr="00C73598">
        <w:rPr>
          <w:rFonts w:ascii="Times New Roman" w:hAnsi="Times New Roman" w:cs="Times New Roman"/>
        </w:rPr>
        <w:t>Xhulia</w:t>
      </w:r>
      <w:proofErr w:type="spellEnd"/>
      <w:r w:rsidRPr="00C73598">
        <w:rPr>
          <w:rFonts w:ascii="Times New Roman" w:hAnsi="Times New Roman" w:cs="Times New Roman"/>
        </w:rPr>
        <w:t xml:space="preserve"> </w:t>
      </w:r>
      <w:proofErr w:type="spellStart"/>
      <w:r w:rsidRPr="00C73598">
        <w:rPr>
          <w:rFonts w:ascii="Times New Roman" w:hAnsi="Times New Roman" w:cs="Times New Roman"/>
        </w:rPr>
        <w:t>Binjaku</w:t>
      </w:r>
      <w:proofErr w:type="spellEnd"/>
      <w:r w:rsidRPr="00C73598">
        <w:rPr>
          <w:rFonts w:ascii="Times New Roman" w:hAnsi="Times New Roman" w:cs="Times New Roman"/>
        </w:rPr>
        <w:t xml:space="preserve"> </w:t>
      </w:r>
    </w:p>
    <w:p w14:paraId="1227F98E" w14:textId="335FF43D" w:rsidR="00C73598" w:rsidRPr="00C73598" w:rsidRDefault="00C73598">
      <w:pPr>
        <w:rPr>
          <w:rFonts w:ascii="Times New Roman" w:hAnsi="Times New Roman" w:cs="Times New Roman"/>
        </w:rPr>
      </w:pPr>
      <w:r w:rsidRPr="00C73598">
        <w:rPr>
          <w:rFonts w:ascii="Times New Roman" w:hAnsi="Times New Roman" w:cs="Times New Roman"/>
        </w:rPr>
        <w:t xml:space="preserve">Email: </w:t>
      </w:r>
      <w:hyperlink r:id="rId4" w:history="1">
        <w:r w:rsidRPr="00C73598">
          <w:rPr>
            <w:rStyle w:val="Hyperlink"/>
            <w:rFonts w:ascii="Times New Roman" w:hAnsi="Times New Roman" w:cs="Times New Roman"/>
          </w:rPr>
          <w:t>xhulia.binjaku@ukrf.al</w:t>
        </w:r>
      </w:hyperlink>
    </w:p>
    <w:p w14:paraId="51112508" w14:textId="5E10A826" w:rsidR="00C73598" w:rsidRPr="00C73598" w:rsidRDefault="00C73598">
      <w:pPr>
        <w:rPr>
          <w:rFonts w:ascii="Times New Roman" w:hAnsi="Times New Roman" w:cs="Times New Roman"/>
        </w:rPr>
      </w:pPr>
      <w:proofErr w:type="spellStart"/>
      <w:r w:rsidRPr="00C73598">
        <w:rPr>
          <w:rFonts w:ascii="Times New Roman" w:hAnsi="Times New Roman" w:cs="Times New Roman"/>
        </w:rPr>
        <w:t>Adresa</w:t>
      </w:r>
      <w:proofErr w:type="spellEnd"/>
      <w:r w:rsidRPr="00C73598">
        <w:rPr>
          <w:rFonts w:ascii="Times New Roman" w:hAnsi="Times New Roman" w:cs="Times New Roman"/>
        </w:rPr>
        <w:t xml:space="preserve">: </w:t>
      </w:r>
      <w:proofErr w:type="spellStart"/>
      <w:r w:rsidRPr="00C73598">
        <w:rPr>
          <w:rFonts w:ascii="Times New Roman" w:hAnsi="Times New Roman" w:cs="Times New Roman"/>
        </w:rPr>
        <w:t>Lagja</w:t>
      </w:r>
      <w:proofErr w:type="spellEnd"/>
      <w:r w:rsidRPr="00C73598">
        <w:rPr>
          <w:rFonts w:ascii="Times New Roman" w:hAnsi="Times New Roman" w:cs="Times New Roman"/>
        </w:rPr>
        <w:t xml:space="preserve"> 1 Maj, </w:t>
      </w:r>
      <w:proofErr w:type="spellStart"/>
      <w:r w:rsidRPr="00C73598">
        <w:rPr>
          <w:rFonts w:ascii="Times New Roman" w:hAnsi="Times New Roman" w:cs="Times New Roman"/>
        </w:rPr>
        <w:t>rruga</w:t>
      </w:r>
      <w:proofErr w:type="spellEnd"/>
      <w:r w:rsidRPr="00C73598">
        <w:rPr>
          <w:rFonts w:ascii="Times New Roman" w:hAnsi="Times New Roman" w:cs="Times New Roman"/>
        </w:rPr>
        <w:t xml:space="preserve"> </w:t>
      </w:r>
      <w:proofErr w:type="spellStart"/>
      <w:r w:rsidRPr="00C73598">
        <w:rPr>
          <w:rFonts w:ascii="Times New Roman" w:hAnsi="Times New Roman" w:cs="Times New Roman"/>
        </w:rPr>
        <w:t>Adriatiku</w:t>
      </w:r>
      <w:proofErr w:type="spellEnd"/>
      <w:r w:rsidRPr="00C73598">
        <w:rPr>
          <w:rFonts w:ascii="Times New Roman" w:hAnsi="Times New Roman" w:cs="Times New Roman"/>
        </w:rPr>
        <w:t xml:space="preserve">, </w:t>
      </w:r>
      <w:proofErr w:type="spellStart"/>
      <w:r w:rsidRPr="00C73598">
        <w:rPr>
          <w:rFonts w:ascii="Times New Roman" w:hAnsi="Times New Roman" w:cs="Times New Roman"/>
        </w:rPr>
        <w:t>Fier</w:t>
      </w:r>
      <w:proofErr w:type="spellEnd"/>
    </w:p>
    <w:p w14:paraId="400FA16E" w14:textId="02AEE027" w:rsidR="00C73598" w:rsidRPr="00C73598" w:rsidRDefault="00C73598">
      <w:pPr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C73598">
        <w:rPr>
          <w:rFonts w:ascii="Times New Roman" w:hAnsi="Times New Roman" w:cs="Times New Roman"/>
        </w:rPr>
        <w:t>Orari</w:t>
      </w:r>
      <w:proofErr w:type="spellEnd"/>
      <w:r w:rsidRPr="00C73598">
        <w:rPr>
          <w:rFonts w:ascii="Times New Roman" w:hAnsi="Times New Roman" w:cs="Times New Roman"/>
        </w:rPr>
        <w:t xml:space="preserve">: E </w:t>
      </w:r>
      <w:proofErr w:type="spellStart"/>
      <w:r w:rsidRPr="00C73598">
        <w:rPr>
          <w:rFonts w:ascii="Times New Roman" w:hAnsi="Times New Roman" w:cs="Times New Roman"/>
        </w:rPr>
        <w:t>h</w:t>
      </w:r>
      <w:r w:rsidRPr="00C73598">
        <w:rPr>
          <w:rFonts w:ascii="Times New Roman" w:hAnsi="Times New Roman" w:cs="Times New Roman"/>
          <w:color w:val="000000"/>
          <w:shd w:val="clear" w:color="auto" w:fill="FFFFFF"/>
        </w:rPr>
        <w:t>ë</w:t>
      </w:r>
      <w:r w:rsidRPr="00C73598">
        <w:rPr>
          <w:rFonts w:ascii="Times New Roman" w:hAnsi="Times New Roman" w:cs="Times New Roman"/>
          <w:color w:val="000000"/>
          <w:shd w:val="clear" w:color="auto" w:fill="FFFFFF"/>
        </w:rPr>
        <w:t>n</w:t>
      </w:r>
      <w:r w:rsidRPr="00C73598">
        <w:rPr>
          <w:rFonts w:ascii="Times New Roman" w:hAnsi="Times New Roman" w:cs="Times New Roman"/>
          <w:color w:val="000000"/>
          <w:shd w:val="clear" w:color="auto" w:fill="FFFFFF"/>
        </w:rPr>
        <w:t>ë</w:t>
      </w:r>
      <w:proofErr w:type="spellEnd"/>
      <w:r w:rsidRPr="00C73598">
        <w:rPr>
          <w:rFonts w:ascii="Times New Roman" w:hAnsi="Times New Roman" w:cs="Times New Roman"/>
          <w:color w:val="000000"/>
          <w:shd w:val="clear" w:color="auto" w:fill="FFFFFF"/>
        </w:rPr>
        <w:t xml:space="preserve">- E </w:t>
      </w:r>
      <w:proofErr w:type="spellStart"/>
      <w:r w:rsidRPr="00C73598">
        <w:rPr>
          <w:rFonts w:ascii="Times New Roman" w:hAnsi="Times New Roman" w:cs="Times New Roman"/>
          <w:color w:val="000000"/>
          <w:shd w:val="clear" w:color="auto" w:fill="FFFFFF"/>
        </w:rPr>
        <w:t>premte</w:t>
      </w:r>
      <w:proofErr w:type="spellEnd"/>
      <w:r w:rsidRPr="00C73598">
        <w:rPr>
          <w:rFonts w:ascii="Times New Roman" w:hAnsi="Times New Roman" w:cs="Times New Roman"/>
          <w:color w:val="000000"/>
          <w:shd w:val="clear" w:color="auto" w:fill="FFFFFF"/>
        </w:rPr>
        <w:t xml:space="preserve"> 08:00-16:00</w:t>
      </w:r>
    </w:p>
    <w:p w14:paraId="09062CDF" w14:textId="77777777" w:rsidR="00C73598" w:rsidRPr="00C73598" w:rsidRDefault="00C73598">
      <w:pPr>
        <w:rPr>
          <w:rFonts w:ascii="Times New Roman" w:hAnsi="Times New Roman" w:cs="Times New Roman"/>
        </w:rPr>
      </w:pPr>
    </w:p>
    <w:p w14:paraId="2F447081" w14:textId="2508ED6C" w:rsidR="00C73598" w:rsidRPr="00C73598" w:rsidRDefault="00C73598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Format </w:t>
      </w:r>
      <w:proofErr w:type="spellStart"/>
      <w:r>
        <w:rPr>
          <w:rFonts w:ascii="Times New Roman" w:hAnsi="Times New Roman" w:cs="Times New Roman"/>
        </w:rPr>
        <w:t>k</w:t>
      </w:r>
      <w:r w:rsidRPr="00C73598">
        <w:rPr>
          <w:rFonts w:ascii="Times New Roman" w:hAnsi="Times New Roman" w:cs="Times New Roman"/>
          <w:color w:val="000000"/>
          <w:shd w:val="clear" w:color="auto" w:fill="FFFFFF"/>
        </w:rPr>
        <w:t>ë</w:t>
      </w:r>
      <w:r w:rsidRPr="00C73598">
        <w:rPr>
          <w:rFonts w:ascii="Times New Roman" w:hAnsi="Times New Roman" w:cs="Times New Roman"/>
        </w:rPr>
        <w:t>rkes</w:t>
      </w:r>
      <w:r>
        <w:rPr>
          <w:rFonts w:ascii="Times New Roman" w:hAnsi="Times New Roman" w:cs="Times New Roman"/>
          <w:color w:val="000000"/>
          <w:shd w:val="clear" w:color="auto" w:fill="FFFFFF"/>
        </w:rPr>
        <w:t>e</w:t>
      </w:r>
      <w:proofErr w:type="spellEnd"/>
      <w:r w:rsidRPr="00C73598">
        <w:rPr>
          <w:rFonts w:ascii="Times New Roman" w:hAnsi="Times New Roman" w:cs="Times New Roman"/>
        </w:rPr>
        <w:t xml:space="preserve">: </w:t>
      </w:r>
      <w:hyperlink r:id="rId5" w:history="1">
        <w:r w:rsidRPr="00C73598">
          <w:rPr>
            <w:rStyle w:val="Hyperlink"/>
            <w:rFonts w:ascii="Times New Roman" w:hAnsi="Times New Roman" w:cs="Times New Roman"/>
            <w:b/>
            <w:bCs/>
            <w:color w:val="000000" w:themeColor="text1"/>
          </w:rPr>
          <w:t>https://asd.gov.al/wp-content/uploads/2024/05/Format-</w:t>
        </w:r>
      </w:hyperlink>
    </w:p>
    <w:p w14:paraId="67809752" w14:textId="3353EFC5" w:rsidR="00C73598" w:rsidRPr="00C73598" w:rsidRDefault="00C7359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Format </w:t>
      </w:r>
      <w:proofErr w:type="spellStart"/>
      <w:r>
        <w:rPr>
          <w:rFonts w:ascii="Times New Roman" w:hAnsi="Times New Roman" w:cs="Times New Roman"/>
        </w:rPr>
        <w:t>a</w:t>
      </w:r>
      <w:r w:rsidRPr="00C73598">
        <w:rPr>
          <w:rFonts w:ascii="Times New Roman" w:hAnsi="Times New Roman" w:cs="Times New Roman"/>
        </w:rPr>
        <w:t>nkes</w:t>
      </w:r>
      <w:r>
        <w:rPr>
          <w:rFonts w:ascii="Times New Roman" w:hAnsi="Times New Roman" w:cs="Times New Roman"/>
          <w:color w:val="000000"/>
          <w:shd w:val="clear" w:color="auto" w:fill="FFFFFF"/>
        </w:rPr>
        <w:t>e</w:t>
      </w:r>
      <w:proofErr w:type="spellEnd"/>
      <w:r w:rsidRPr="00C73598">
        <w:rPr>
          <w:rFonts w:ascii="Times New Roman" w:hAnsi="Times New Roman" w:cs="Times New Roman"/>
        </w:rPr>
        <w:t xml:space="preserve">: </w:t>
      </w:r>
      <w:hyperlink r:id="rId6" w:history="1">
        <w:r w:rsidRPr="00C73598">
          <w:rPr>
            <w:rStyle w:val="Strong"/>
            <w:rFonts w:ascii="Times New Roman" w:hAnsi="Times New Roman" w:cs="Times New Roman"/>
            <w:color w:val="000000" w:themeColor="text1"/>
          </w:rPr>
          <w:t>https://asd.gov.al/wp-content/uploads/2024/05/Model_Format_Ankese-1.doc</w:t>
        </w:r>
      </w:hyperlink>
    </w:p>
    <w:p w14:paraId="01F9DF84" w14:textId="77777777" w:rsidR="00C73598" w:rsidRPr="00C73598" w:rsidRDefault="00C73598">
      <w:pPr>
        <w:rPr>
          <w:rFonts w:ascii="Times New Roman" w:hAnsi="Times New Roman" w:cs="Times New Roman"/>
        </w:rPr>
      </w:pPr>
    </w:p>
    <w:sectPr w:rsidR="00C73598" w:rsidRPr="00C73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598"/>
    <w:rsid w:val="001D78F9"/>
    <w:rsid w:val="00316AFB"/>
    <w:rsid w:val="00C7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28D1C"/>
  <w15:chartTrackingRefBased/>
  <w15:docId w15:val="{25AC9D6A-CF84-4A85-8D71-249BCC99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5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59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735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d.gov.al/wp-content/uploads/2024/05/Model_Format_Ankese-1.doc" TargetMode="External"/><Relationship Id="rId5" Type="http://schemas.openxmlformats.org/officeDocument/2006/relationships/hyperlink" Target="https://asd.gov.al/wp-content/uploads/2024/05/Format-" TargetMode="External"/><Relationship Id="rId4" Type="http://schemas.openxmlformats.org/officeDocument/2006/relationships/hyperlink" Target="mailto:xhulia.binjaku@ukrf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1</cp:revision>
  <dcterms:created xsi:type="dcterms:W3CDTF">2026-08-14T07:48:00Z</dcterms:created>
  <dcterms:modified xsi:type="dcterms:W3CDTF">2026-08-14T07:54:00Z</dcterms:modified>
</cp:coreProperties>
</file>